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BB" w:rsidRDefault="009E1CBB" w:rsidP="009E1CBB">
      <w:pPr>
        <w:jc w:val="center"/>
        <w:rPr>
          <w:rFonts w:eastAsia="Calibri"/>
          <w:b/>
          <w:sz w:val="26"/>
          <w:szCs w:val="26"/>
          <w:lang w:val="en-US"/>
        </w:rPr>
      </w:pPr>
      <w:r>
        <w:rPr>
          <w:rFonts w:eastAsia="Calibri"/>
          <w:b/>
          <w:bCs/>
          <w:sz w:val="26"/>
          <w:szCs w:val="26"/>
          <w:lang w:val="en"/>
        </w:rPr>
        <w:t xml:space="preserve">APPLICATION for booking an interview room at the </w:t>
      </w:r>
      <w:r w:rsidR="008777E6">
        <w:rPr>
          <w:rFonts w:eastAsia="Calibri"/>
          <w:b/>
          <w:bCs/>
          <w:sz w:val="26"/>
          <w:szCs w:val="26"/>
          <w:lang w:val="en"/>
        </w:rPr>
        <w:t>Russian Investment Forum</w:t>
      </w:r>
    </w:p>
    <w:p w:rsidR="009E1CBB" w:rsidRDefault="009E1CBB" w:rsidP="009E1CBB">
      <w:pPr>
        <w:jc w:val="center"/>
        <w:rPr>
          <w:rFonts w:eastAsia="Calibri"/>
          <w:b/>
          <w:sz w:val="26"/>
          <w:szCs w:val="26"/>
          <w:lang w:val="en-US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827"/>
        <w:gridCol w:w="4064"/>
      </w:tblGrid>
      <w:tr w:rsidR="009E1CBB" w:rsidTr="009E1CBB">
        <w:trPr>
          <w:trHeight w:val="52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Requesting organization: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B" w:rsidRDefault="009E1CBB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1CBB" w:rsidTr="009E1CBB">
        <w:trPr>
          <w:trHeight w:val="345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Contact person at organization: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Surname:</w:t>
            </w:r>
          </w:p>
        </w:tc>
      </w:tr>
      <w:tr w:rsidR="009E1CBB" w:rsidTr="009E1CBB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First name:</w:t>
            </w:r>
          </w:p>
        </w:tc>
      </w:tr>
      <w:tr w:rsidR="009E1CBB" w:rsidTr="009E1CBB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Patronymic (if applicable):</w:t>
            </w:r>
          </w:p>
        </w:tc>
      </w:tr>
      <w:tr w:rsidR="009E1CBB" w:rsidTr="009E1CBB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Job title:</w:t>
            </w:r>
          </w:p>
        </w:tc>
      </w:tr>
      <w:tr w:rsidR="009E1CBB" w:rsidTr="009E1CBB">
        <w:trPr>
          <w:trHeight w:val="419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200" w:line="36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Contact information: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Tel.:</w:t>
            </w:r>
          </w:p>
        </w:tc>
      </w:tr>
      <w:tr w:rsidR="009E1CBB" w:rsidTr="009E1CBB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Email:</w:t>
            </w:r>
          </w:p>
        </w:tc>
      </w:tr>
      <w:tr w:rsidR="009E1CBB" w:rsidTr="009E1CBB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Tel. (alternative):</w:t>
            </w:r>
          </w:p>
        </w:tc>
      </w:tr>
      <w:tr w:rsidR="009E1CBB" w:rsidTr="009E1CB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Date of interview: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8777E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____ ______, 2017</w:t>
            </w:r>
          </w:p>
        </w:tc>
      </w:tr>
      <w:tr w:rsidR="009E1CBB" w:rsidTr="009E1CBB">
        <w:trPr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Start time: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1. Exact start time: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_____:_____</w:t>
            </w:r>
          </w:p>
        </w:tc>
      </w:tr>
      <w:tr w:rsidR="009E1CBB" w:rsidTr="009E1C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 xml:space="preserve">2. Exact finish time: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 xml:space="preserve">_____:_____ </w:t>
            </w:r>
          </w:p>
        </w:tc>
      </w:tr>
      <w:tr w:rsidR="009E1CBB" w:rsidRPr="00AA7D60" w:rsidTr="009E1CBB">
        <w:trPr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Please note:</w:t>
            </w:r>
            <w:r>
              <w:rPr>
                <w:rFonts w:eastAsia="Calibri"/>
                <w:sz w:val="22"/>
                <w:szCs w:val="22"/>
                <w:lang w:val="en"/>
              </w:rPr>
              <w:t xml:space="preserve"> the maximum interview duration is </w:t>
            </w:r>
            <w:r>
              <w:rPr>
                <w:rFonts w:eastAsia="Calibri"/>
                <w:bCs/>
                <w:sz w:val="22"/>
                <w:szCs w:val="22"/>
                <w:lang w:val="en"/>
              </w:rPr>
              <w:t>45 minutes!</w:t>
            </w:r>
          </w:p>
        </w:tc>
      </w:tr>
      <w:tr w:rsidR="009E1CBB" w:rsidTr="009E1CBB">
        <w:trPr>
          <w:trHeight w:val="81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B" w:rsidRDefault="009E1CB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Location:</w:t>
            </w:r>
          </w:p>
          <w:p w:rsidR="009E1CBB" w:rsidRDefault="009E1CB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48895</wp:posOffset>
                      </wp:positionV>
                      <wp:extent cx="333375" cy="103505"/>
                      <wp:effectExtent l="9525" t="10795" r="952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4FFA" id="Прямоугольник 5" o:spid="_x0000_s1026" style="position:absolute;margin-left:191.25pt;margin-top:3.85pt;width:26.2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"/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val="en"/>
              </w:rPr>
              <w:t>Interview Room, Press Centre</w:t>
            </w:r>
            <w:r>
              <w:rPr>
                <w:rFonts w:eastAsia="Calibri"/>
                <w:sz w:val="22"/>
                <w:szCs w:val="22"/>
                <w:lang w:val="en"/>
              </w:rPr>
              <w:t xml:space="preserve">    </w:t>
            </w:r>
          </w:p>
        </w:tc>
      </w:tr>
      <w:tr w:rsidR="009E1CBB" w:rsidTr="009E1CBB">
        <w:trPr>
          <w:trHeight w:val="301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Speaker: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Surname:</w:t>
            </w:r>
          </w:p>
        </w:tc>
      </w:tr>
      <w:tr w:rsidR="009E1CBB" w:rsidTr="009E1CBB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First name:</w:t>
            </w:r>
          </w:p>
        </w:tc>
      </w:tr>
      <w:tr w:rsidR="009E1CBB" w:rsidTr="009E1CBB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Patronymic (if applicable):</w:t>
            </w:r>
          </w:p>
        </w:tc>
      </w:tr>
      <w:tr w:rsidR="009E1CBB" w:rsidTr="009E1CBB">
        <w:trPr>
          <w:trHeight w:val="50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lang w:val="en-GB"/>
              </w:rPr>
              <w:t>Speaker’s job title: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B" w:rsidRDefault="009E1CB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1CBB" w:rsidRPr="00AA7D60" w:rsidTr="009E1CBB">
        <w:trPr>
          <w:trHeight w:val="56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spacing w:after="120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Organization (which the speaker is representing):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B" w:rsidRDefault="009E1CBB">
            <w:p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9E1CBB" w:rsidTr="009E1CBB">
        <w:trPr>
          <w:trHeight w:val="48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Interview language: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B" w:rsidRDefault="009E1CBB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</w:tr>
      <w:tr w:rsidR="009E1CBB" w:rsidTr="009E1CBB">
        <w:trPr>
          <w:trHeight w:val="48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Do you require an interpreter?</w:t>
            </w:r>
          </w:p>
          <w:p w:rsidR="009E1CBB" w:rsidRDefault="009E1CBB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(This is a paid service, which can be requested through the Personal Web Office):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53340</wp:posOffset>
                      </wp:positionV>
                      <wp:extent cx="333375" cy="161925"/>
                      <wp:effectExtent l="9525" t="5715" r="952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0F731" id="Прямоугольник 4" o:spid="_x0000_s1026" style="position:absolute;margin-left:86.25pt;margin-top:4.2pt;width:26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53340</wp:posOffset>
                      </wp:positionV>
                      <wp:extent cx="333375" cy="161925"/>
                      <wp:effectExtent l="9525" t="5715" r="952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C1DC" id="Прямоугольник 3" o:spid="_x0000_s1026" style="position:absolute;margin-left:3.75pt;margin-top:4.2pt;width:26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"/>
                  </w:pict>
                </mc:Fallback>
              </mc:AlternateContent>
            </w:r>
          </w:p>
          <w:p w:rsidR="009E1CBB" w:rsidRDefault="009E1CBB">
            <w:pPr>
              <w:tabs>
                <w:tab w:val="left" w:pos="1890"/>
              </w:tabs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 xml:space="preserve">    </w:t>
            </w:r>
          </w:p>
          <w:p w:rsidR="009E1CBB" w:rsidRDefault="009E1CBB">
            <w:pPr>
              <w:tabs>
                <w:tab w:val="left" w:pos="18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 xml:space="preserve">   Yes                         No</w:t>
            </w:r>
          </w:p>
        </w:tc>
      </w:tr>
      <w:tr w:rsidR="009E1CBB" w:rsidRPr="00AA7D60" w:rsidTr="009E1CBB">
        <w:trPr>
          <w:trHeight w:val="78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B" w:rsidRDefault="009E1CBB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"/>
              </w:rPr>
              <w:t>From and into which language(s) do you need interpreting services?</w:t>
            </w:r>
          </w:p>
          <w:p w:rsidR="009E1CBB" w:rsidRDefault="009E1CBB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B" w:rsidRDefault="009E1CBB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77470</wp:posOffset>
                      </wp:positionV>
                      <wp:extent cx="1314450" cy="280670"/>
                      <wp:effectExtent l="7620" t="10795" r="1143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ADB83" id="Прямоугольник 2" o:spid="_x0000_s1026" style="position:absolute;margin-left:151.35pt;margin-top:6.1pt;width:103.5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77470</wp:posOffset>
                      </wp:positionV>
                      <wp:extent cx="1239520" cy="280670"/>
                      <wp:effectExtent l="8255" t="10795" r="952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37B9" id="Прямоугольник 1" o:spid="_x0000_s1026" style="position:absolute;margin-left:25.4pt;margin-top:6.1pt;width:97.6pt;height: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"/>
                  </w:pict>
                </mc:Fallback>
              </mc:AlternateContent>
            </w:r>
          </w:p>
          <w:p w:rsidR="009E1CBB" w:rsidRDefault="009E1CBB">
            <w:pPr>
              <w:tabs>
                <w:tab w:val="left" w:pos="4965"/>
                <w:tab w:val="left" w:pos="5760"/>
              </w:tabs>
              <w:rPr>
                <w:rFonts w:eastAsia="Calibri"/>
                <w:sz w:val="22"/>
                <w:szCs w:val="22"/>
                <w:lang w:val="en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>From                                      into</w:t>
            </w:r>
            <w:r>
              <w:rPr>
                <w:rFonts w:eastAsia="Calibri"/>
                <w:sz w:val="22"/>
                <w:szCs w:val="22"/>
                <w:lang w:val="en"/>
              </w:rPr>
              <w:tab/>
              <w:t xml:space="preserve">     (and vice versa)</w:t>
            </w:r>
            <w:r>
              <w:rPr>
                <w:rFonts w:eastAsia="Calibri"/>
                <w:sz w:val="22"/>
                <w:szCs w:val="22"/>
                <w:lang w:val="en"/>
              </w:rPr>
              <w:tab/>
            </w:r>
          </w:p>
          <w:p w:rsidR="009E1CBB" w:rsidRDefault="009E1CBB">
            <w:pPr>
              <w:tabs>
                <w:tab w:val="left" w:pos="2430"/>
              </w:tabs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/>
              </w:rPr>
              <w:t xml:space="preserve">                                       </w:t>
            </w:r>
          </w:p>
        </w:tc>
      </w:tr>
    </w:tbl>
    <w:p w:rsidR="009E1CBB" w:rsidRDefault="009E1CBB" w:rsidP="009E1CBB">
      <w:pPr>
        <w:spacing w:after="200" w:line="276" w:lineRule="auto"/>
        <w:jc w:val="both"/>
        <w:rPr>
          <w:lang w:val="en-US"/>
        </w:rPr>
      </w:pPr>
      <w:r>
        <w:rPr>
          <w:rFonts w:eastAsia="Calibri"/>
          <w:b/>
          <w:bCs/>
          <w:i/>
          <w:iCs/>
          <w:sz w:val="22"/>
          <w:szCs w:val="22"/>
          <w:lang w:val="en"/>
        </w:rPr>
        <w:t xml:space="preserve">Requests should be emailed to the </w:t>
      </w:r>
      <w:proofErr w:type="spellStart"/>
      <w:r>
        <w:rPr>
          <w:rFonts w:eastAsia="Calibri"/>
          <w:b/>
          <w:bCs/>
          <w:i/>
          <w:iCs/>
          <w:sz w:val="22"/>
          <w:szCs w:val="22"/>
          <w:lang w:val="en"/>
        </w:rPr>
        <w:t>Roscongress</w:t>
      </w:r>
      <w:proofErr w:type="spellEnd"/>
      <w:r>
        <w:rPr>
          <w:rFonts w:eastAsia="Calibri"/>
          <w:b/>
          <w:bCs/>
          <w:i/>
          <w:iCs/>
          <w:sz w:val="22"/>
          <w:szCs w:val="22"/>
          <w:lang w:val="en"/>
        </w:rPr>
        <w:t xml:space="preserve"> Foundation at </w:t>
      </w:r>
      <w:hyperlink r:id="rId7" w:history="1">
        <w:r>
          <w:rPr>
            <w:rStyle w:val="a5"/>
            <w:rFonts w:eastAsia="Calibri"/>
            <w:b/>
            <w:bCs/>
            <w:i/>
            <w:iCs/>
            <w:sz w:val="22"/>
            <w:szCs w:val="22"/>
            <w:lang w:val="en"/>
          </w:rPr>
          <w:t>press.centre@roscongress.org</w:t>
        </w:r>
      </w:hyperlink>
      <w:r>
        <w:rPr>
          <w:rFonts w:eastAsia="Calibri"/>
          <w:b/>
          <w:bCs/>
          <w:i/>
          <w:iCs/>
          <w:sz w:val="22"/>
          <w:szCs w:val="22"/>
          <w:lang w:val="en"/>
        </w:rPr>
        <w:t xml:space="preserve"> </w:t>
      </w:r>
      <w:r>
        <w:rPr>
          <w:rFonts w:eastAsia="Calibri"/>
          <w:b/>
          <w:bCs/>
          <w:i/>
          <w:iCs/>
          <w:color w:val="FF0000"/>
          <w:sz w:val="22"/>
          <w:szCs w:val="22"/>
          <w:lang w:val="en"/>
        </w:rPr>
        <w:t xml:space="preserve">by </w:t>
      </w:r>
      <w:r w:rsidR="008777E6">
        <w:rPr>
          <w:rFonts w:eastAsia="Calibri"/>
          <w:b/>
          <w:bCs/>
          <w:i/>
          <w:iCs/>
          <w:color w:val="FF0000"/>
          <w:sz w:val="22"/>
          <w:szCs w:val="22"/>
          <w:lang w:val="en"/>
        </w:rPr>
        <w:t>February</w:t>
      </w:r>
      <w:r>
        <w:rPr>
          <w:rFonts w:eastAsia="Calibri"/>
          <w:b/>
          <w:bCs/>
          <w:i/>
          <w:iCs/>
          <w:color w:val="FF0000"/>
          <w:sz w:val="22"/>
          <w:szCs w:val="22"/>
          <w:lang w:val="en"/>
        </w:rPr>
        <w:t xml:space="preserve"> </w:t>
      </w:r>
      <w:r w:rsidR="00AA7D60">
        <w:rPr>
          <w:rFonts w:eastAsia="Calibri"/>
          <w:b/>
          <w:bCs/>
          <w:i/>
          <w:iCs/>
          <w:color w:val="FF0000"/>
          <w:sz w:val="22"/>
          <w:szCs w:val="22"/>
        </w:rPr>
        <w:t>2</w:t>
      </w:r>
      <w:bookmarkStart w:id="0" w:name="_GoBack"/>
      <w:bookmarkEnd w:id="0"/>
      <w:r w:rsidR="008777E6">
        <w:rPr>
          <w:rFonts w:eastAsia="Calibri"/>
          <w:b/>
          <w:bCs/>
          <w:i/>
          <w:iCs/>
          <w:color w:val="FF0000"/>
          <w:sz w:val="22"/>
          <w:szCs w:val="22"/>
          <w:lang w:val="en"/>
        </w:rPr>
        <w:t>0</w:t>
      </w:r>
      <w:r>
        <w:rPr>
          <w:rFonts w:eastAsia="Calibri"/>
          <w:b/>
          <w:bCs/>
          <w:i/>
          <w:iCs/>
          <w:color w:val="FF0000"/>
          <w:sz w:val="22"/>
          <w:szCs w:val="22"/>
          <w:lang w:val="en"/>
        </w:rPr>
        <w:t>, 201</w:t>
      </w:r>
      <w:r w:rsidR="008777E6">
        <w:rPr>
          <w:rFonts w:eastAsia="Calibri"/>
          <w:b/>
          <w:bCs/>
          <w:i/>
          <w:iCs/>
          <w:color w:val="FF0000"/>
          <w:sz w:val="22"/>
          <w:szCs w:val="22"/>
          <w:lang w:val="en"/>
        </w:rPr>
        <w:t>7</w:t>
      </w:r>
      <w:r>
        <w:rPr>
          <w:rFonts w:eastAsia="Calibri"/>
          <w:b/>
          <w:bCs/>
          <w:i/>
          <w:iCs/>
          <w:color w:val="FF0000"/>
          <w:sz w:val="22"/>
          <w:szCs w:val="22"/>
          <w:lang w:val="en"/>
        </w:rPr>
        <w:t xml:space="preserve">. </w:t>
      </w:r>
      <w:r>
        <w:rPr>
          <w:rFonts w:eastAsia="Calibri"/>
          <w:b/>
          <w:bCs/>
          <w:i/>
          <w:iCs/>
          <w:sz w:val="22"/>
          <w:szCs w:val="22"/>
          <w:lang w:val="en"/>
        </w:rPr>
        <w:t>Please allow three working days for consideration of your request.</w:t>
      </w:r>
      <w:r>
        <w:rPr>
          <w:rFonts w:eastAsia="Calibri"/>
          <w:sz w:val="22"/>
          <w:szCs w:val="22"/>
          <w:lang w:val="en"/>
        </w:rPr>
        <w:t xml:space="preserve"> </w:t>
      </w:r>
      <w:r>
        <w:rPr>
          <w:rFonts w:eastAsia="Calibri"/>
          <w:b/>
          <w:bCs/>
          <w:i/>
          <w:iCs/>
          <w:sz w:val="22"/>
          <w:szCs w:val="22"/>
          <w:lang w:val="en"/>
        </w:rPr>
        <w:t>The Organizing Committee will only consider applications in which all fields have been correctly completed. The Organizing Committee reserves the right to refuse providing services without explanation.</w:t>
      </w:r>
    </w:p>
    <w:p w:rsidR="007E6DE9" w:rsidRPr="009E1CBB" w:rsidRDefault="007E6DE9" w:rsidP="009E1CBB">
      <w:pPr>
        <w:rPr>
          <w:lang w:val="en-US"/>
        </w:rPr>
      </w:pPr>
    </w:p>
    <w:sectPr w:rsidR="007E6DE9" w:rsidRPr="009E1CBB" w:rsidSect="002737E7">
      <w:headerReference w:type="first" r:id="rId8"/>
      <w:pgSz w:w="11906" w:h="16838"/>
      <w:pgMar w:top="6" w:right="1134" w:bottom="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04" w:rsidRDefault="00F23E04" w:rsidP="001D4732">
      <w:r>
        <w:separator/>
      </w:r>
    </w:p>
  </w:endnote>
  <w:endnote w:type="continuationSeparator" w:id="0">
    <w:p w:rsidR="00F23E04" w:rsidRDefault="00F23E04" w:rsidP="001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04" w:rsidRDefault="00F23E04" w:rsidP="001D4732">
      <w:r>
        <w:separator/>
      </w:r>
    </w:p>
  </w:footnote>
  <w:footnote w:type="continuationSeparator" w:id="0">
    <w:p w:rsidR="00F23E04" w:rsidRDefault="00F23E04" w:rsidP="001D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E6" w:rsidRPr="00381402" w:rsidRDefault="00946D68" w:rsidP="00946D68">
    <w:pPr>
      <w:pStyle w:val="a3"/>
      <w:ind w:right="-1134"/>
      <w:jc w:val="right"/>
    </w:pPr>
    <w:r>
      <w:rPr>
        <w:noProof/>
        <w:lang w:val="ru-RU" w:eastAsia="ru-RU"/>
      </w:rPr>
      <w:drawing>
        <wp:inline distT="0" distB="0" distL="0" distR="0" wp14:anchorId="392A4113" wp14:editId="57985C03">
          <wp:extent cx="2734945" cy="1040765"/>
          <wp:effectExtent l="0" t="0" r="8255" b="6985"/>
          <wp:docPr id="6" name="Рисунок 6" descr="C:\Users\veronika.kibitkina\Desktop\РИФ Сочи 2017\Лого\RIF_logoblock_eng_hor_previ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C:\Users\veronika.kibitkina\Desktop\РИФ Сочи 2017\Лого\RIF_logoblock_eng_hor_p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F70"/>
    <w:multiLevelType w:val="hybridMultilevel"/>
    <w:tmpl w:val="7D6C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2"/>
    <w:rsid w:val="00026D3A"/>
    <w:rsid w:val="000E523F"/>
    <w:rsid w:val="001D4732"/>
    <w:rsid w:val="00266AD0"/>
    <w:rsid w:val="002737E7"/>
    <w:rsid w:val="005A651F"/>
    <w:rsid w:val="00644C64"/>
    <w:rsid w:val="007A4C72"/>
    <w:rsid w:val="007E6DE9"/>
    <w:rsid w:val="008777E6"/>
    <w:rsid w:val="00946D68"/>
    <w:rsid w:val="009E1CBB"/>
    <w:rsid w:val="00A61051"/>
    <w:rsid w:val="00A84216"/>
    <w:rsid w:val="00AA7D60"/>
    <w:rsid w:val="00EA08CC"/>
    <w:rsid w:val="00F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45C61-24C4-48A2-BF27-C6E27A3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4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1D473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D4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6D3A"/>
    <w:pPr>
      <w:ind w:left="708"/>
    </w:pPr>
  </w:style>
  <w:style w:type="character" w:styleId="a9">
    <w:name w:val="Emphasis"/>
    <w:basedOn w:val="a0"/>
    <w:qFormat/>
    <w:rsid w:val="00026D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77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.centre@roscong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Кибиткина Вероника</dc:creator>
  <cp:keywords/>
  <dc:description/>
  <cp:lastModifiedBy>Кибиткина Вероника</cp:lastModifiedBy>
  <cp:revision>7</cp:revision>
  <dcterms:created xsi:type="dcterms:W3CDTF">2016-08-25T07:27:00Z</dcterms:created>
  <dcterms:modified xsi:type="dcterms:W3CDTF">2017-02-16T08:33:00Z</dcterms:modified>
</cp:coreProperties>
</file>